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55d51177c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6a6c120df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Sherryl,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8790900a247db" /><Relationship Type="http://schemas.openxmlformats.org/officeDocument/2006/relationships/numbering" Target="/word/numbering.xml" Id="R145536bc8ab5417f" /><Relationship Type="http://schemas.openxmlformats.org/officeDocument/2006/relationships/settings" Target="/word/settings.xml" Id="R59f0313f73b94b20" /><Relationship Type="http://schemas.openxmlformats.org/officeDocument/2006/relationships/image" Target="/word/media/23bd7f10-e1f7-46da-915f-f3680033139e.png" Id="R9076a6c120df4820" /></Relationships>
</file>