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cf8bfde7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aba768a7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de15ce0524a88" /><Relationship Type="http://schemas.openxmlformats.org/officeDocument/2006/relationships/numbering" Target="/word/numbering.xml" Id="R34f2d024c9364da8" /><Relationship Type="http://schemas.openxmlformats.org/officeDocument/2006/relationships/settings" Target="/word/settings.xml" Id="Rdae50eff32774a90" /><Relationship Type="http://schemas.openxmlformats.org/officeDocument/2006/relationships/image" Target="/word/media/ec512eb8-09ae-4ebf-9ed5-08badd4d6494.png" Id="Ra90aba768a7b47b6" /></Relationships>
</file>