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005668228f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e474e3b181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Shines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4798af8684e01" /><Relationship Type="http://schemas.openxmlformats.org/officeDocument/2006/relationships/numbering" Target="/word/numbering.xml" Id="R4e2fc3d4fce84062" /><Relationship Type="http://schemas.openxmlformats.org/officeDocument/2006/relationships/settings" Target="/word/settings.xml" Id="R03333a300a9341db" /><Relationship Type="http://schemas.openxmlformats.org/officeDocument/2006/relationships/image" Target="/word/media/bc993a4c-8a15-4609-8a10-fe3c7c4f0e53.png" Id="R80e474e3b1814e33" /></Relationships>
</file>