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24cf781bdb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97cff6fe1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a1dca98b949e8" /><Relationship Type="http://schemas.openxmlformats.org/officeDocument/2006/relationships/numbering" Target="/word/numbering.xml" Id="R6b97ee11caa7460c" /><Relationship Type="http://schemas.openxmlformats.org/officeDocument/2006/relationships/settings" Target="/word/settings.xml" Id="R42eba383fbd04ede" /><Relationship Type="http://schemas.openxmlformats.org/officeDocument/2006/relationships/image" Target="/word/media/9b4b8cd4-d8d0-43ae-a28c-bdacf81cb025.png" Id="R3ab97cff6fe142cd" /></Relationships>
</file>