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afc8d2386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7780ea1c2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4548f41b46ad" /><Relationship Type="http://schemas.openxmlformats.org/officeDocument/2006/relationships/numbering" Target="/word/numbering.xml" Id="R00d5825209a44548" /><Relationship Type="http://schemas.openxmlformats.org/officeDocument/2006/relationships/settings" Target="/word/settings.xml" Id="Rfce7b8b7669e4eb5" /><Relationship Type="http://schemas.openxmlformats.org/officeDocument/2006/relationships/image" Target="/word/media/feda8e53-0cd2-4f36-8943-4611ce89cb1e.png" Id="R7c47780ea1c24bc7" /></Relationships>
</file>