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055733e39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0e1afcf0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Shoeheel,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65f794434aa9" /><Relationship Type="http://schemas.openxmlformats.org/officeDocument/2006/relationships/numbering" Target="/word/numbering.xml" Id="Rcfed0a1ef37b42e8" /><Relationship Type="http://schemas.openxmlformats.org/officeDocument/2006/relationships/settings" Target="/word/settings.xml" Id="R21e33348e3bb4a55" /><Relationship Type="http://schemas.openxmlformats.org/officeDocument/2006/relationships/image" Target="/word/media/80d1c3c1-c8da-4f36-90ab-78e81b88dcd2.png" Id="Ra380e1afcf004ea6" /></Relationships>
</file>