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e32e53839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b16a14353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Shookville,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dc07d8e614088" /><Relationship Type="http://schemas.openxmlformats.org/officeDocument/2006/relationships/numbering" Target="/word/numbering.xml" Id="R9a816275e3994a10" /><Relationship Type="http://schemas.openxmlformats.org/officeDocument/2006/relationships/settings" Target="/word/settings.xml" Id="R67821dae9e6a4a89" /><Relationship Type="http://schemas.openxmlformats.org/officeDocument/2006/relationships/image" Target="/word/media/2da843db-fb45-4458-8a25-538736c0e7b0.png" Id="R4e9b16a143534231" /></Relationships>
</file>