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4b33809d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bf34f55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Shrewsbury,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61a9483c4d1d" /><Relationship Type="http://schemas.openxmlformats.org/officeDocument/2006/relationships/numbering" Target="/word/numbering.xml" Id="Rc04a9e085b64422c" /><Relationship Type="http://schemas.openxmlformats.org/officeDocument/2006/relationships/settings" Target="/word/settings.xml" Id="Rcf77921ef0024f04" /><Relationship Type="http://schemas.openxmlformats.org/officeDocument/2006/relationships/image" Target="/word/media/178c126a-d029-4e2b-b442-13b578321c5e.png" Id="Ra469bf34f55d4bf2" /></Relationships>
</file>