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0c2992168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d057a14d3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Sicard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5e1478aca46a0" /><Relationship Type="http://schemas.openxmlformats.org/officeDocument/2006/relationships/numbering" Target="/word/numbering.xml" Id="Rbafd9bdde3ce4a6c" /><Relationship Type="http://schemas.openxmlformats.org/officeDocument/2006/relationships/settings" Target="/word/settings.xml" Id="R7fb3c914e2ae4734" /><Relationship Type="http://schemas.openxmlformats.org/officeDocument/2006/relationships/image" Target="/word/media/68249f39-ec78-449b-bcd1-ae15996754ef.png" Id="Rf9bd057a14d344bb" /></Relationships>
</file>