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8a6b00d31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886d96446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9d166fae407f" /><Relationship Type="http://schemas.openxmlformats.org/officeDocument/2006/relationships/numbering" Target="/word/numbering.xml" Id="R676be1d858b34ce7" /><Relationship Type="http://schemas.openxmlformats.org/officeDocument/2006/relationships/settings" Target="/word/settings.xml" Id="R8ecdf8188eb34165" /><Relationship Type="http://schemas.openxmlformats.org/officeDocument/2006/relationships/image" Target="/word/media/f01b4d95-d403-41be-9a7f-3a5f78a89ba0.png" Id="R2b9886d964464ad5" /></Relationships>
</file>