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f6e6c5b92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9fd237b55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Sigurd,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9fbba7814416c" /><Relationship Type="http://schemas.openxmlformats.org/officeDocument/2006/relationships/numbering" Target="/word/numbering.xml" Id="R515f9def8795451a" /><Relationship Type="http://schemas.openxmlformats.org/officeDocument/2006/relationships/settings" Target="/word/settings.xml" Id="R6fb98a082ea2401f" /><Relationship Type="http://schemas.openxmlformats.org/officeDocument/2006/relationships/image" Target="/word/media/81f31ab6-c62f-42a8-84af-dfbb4fb4b368.png" Id="R7d49fd237b5547ce" /></Relationships>
</file>