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f21dbd669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18c863c5a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Silesia,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e82e74bb44eef" /><Relationship Type="http://schemas.openxmlformats.org/officeDocument/2006/relationships/numbering" Target="/word/numbering.xml" Id="R36d9506e728a4679" /><Relationship Type="http://schemas.openxmlformats.org/officeDocument/2006/relationships/settings" Target="/word/settings.xml" Id="R8401a109cc8d4efc" /><Relationship Type="http://schemas.openxmlformats.org/officeDocument/2006/relationships/image" Target="/word/media/47481b14-bcbd-4067-b10c-ba2b11ab120f.png" Id="R3c918c863c5a4697" /></Relationships>
</file>