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84bb12d2f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4a9125f9e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9ea0952884b1a" /><Relationship Type="http://schemas.openxmlformats.org/officeDocument/2006/relationships/numbering" Target="/word/numbering.xml" Id="R00aa48f2b2ef4a5d" /><Relationship Type="http://schemas.openxmlformats.org/officeDocument/2006/relationships/settings" Target="/word/settings.xml" Id="R2888e93bbc3f4b13" /><Relationship Type="http://schemas.openxmlformats.org/officeDocument/2006/relationships/image" Target="/word/media/41269796-cb03-4f31-b267-77218341bb7f.png" Id="Rf154a9125f9e436b" /></Relationships>
</file>