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d338a6eadc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bcdb367ca9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Simco,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1a7fac50ee4920" /><Relationship Type="http://schemas.openxmlformats.org/officeDocument/2006/relationships/numbering" Target="/word/numbering.xml" Id="Rd9d3386182b54133" /><Relationship Type="http://schemas.openxmlformats.org/officeDocument/2006/relationships/settings" Target="/word/settings.xml" Id="R894164bd7618483d" /><Relationship Type="http://schemas.openxmlformats.org/officeDocument/2006/relationships/image" Target="/word/media/d643a871-1737-4dd7-9a11-094f2015c661.png" Id="R1bbcdb367ca941d6" /></Relationships>
</file>