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501f12fb4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259d31cf7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Simpson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29e6febe240ad" /><Relationship Type="http://schemas.openxmlformats.org/officeDocument/2006/relationships/numbering" Target="/word/numbering.xml" Id="Re369312bd2314838" /><Relationship Type="http://schemas.openxmlformats.org/officeDocument/2006/relationships/settings" Target="/word/settings.xml" Id="R368b06e9af304a72" /><Relationship Type="http://schemas.openxmlformats.org/officeDocument/2006/relationships/image" Target="/word/media/cb0196f6-35f9-413a-9f5b-7fcaf44f5cc1.png" Id="R874259d31cf7474d" /></Relationships>
</file>