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8d363f863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a6ff75b0b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Simpsons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369511515453c" /><Relationship Type="http://schemas.openxmlformats.org/officeDocument/2006/relationships/numbering" Target="/word/numbering.xml" Id="R3e511def9a3146de" /><Relationship Type="http://schemas.openxmlformats.org/officeDocument/2006/relationships/settings" Target="/word/settings.xml" Id="Rb729d2b47b4045b6" /><Relationship Type="http://schemas.openxmlformats.org/officeDocument/2006/relationships/image" Target="/word/media/4e6af021-1fdf-4199-9b66-bc384ee0f9ae.png" Id="R371a6ff75b0b4423" /></Relationships>
</file>