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2e135e878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a3c36a07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6a99cabee44cd" /><Relationship Type="http://schemas.openxmlformats.org/officeDocument/2006/relationships/numbering" Target="/word/numbering.xml" Id="Rd7ae2fa1465b49e3" /><Relationship Type="http://schemas.openxmlformats.org/officeDocument/2006/relationships/settings" Target="/word/settings.xml" Id="R48ff6ec3d8ed48cc" /><Relationship Type="http://schemas.openxmlformats.org/officeDocument/2006/relationships/image" Target="/word/media/57b152c1-4a19-45d0-aab6-fdfb13addae7.png" Id="R472a3c36a0704931" /></Relationships>
</file>