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d829e0142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2e3a391bf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Six Forks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a55ec400f4bd3" /><Relationship Type="http://schemas.openxmlformats.org/officeDocument/2006/relationships/numbering" Target="/word/numbering.xml" Id="R76b7de5e76384aa4" /><Relationship Type="http://schemas.openxmlformats.org/officeDocument/2006/relationships/settings" Target="/word/settings.xml" Id="R25a8a76329f7443a" /><Relationship Type="http://schemas.openxmlformats.org/officeDocument/2006/relationships/image" Target="/word/media/252387b8-ae02-48f7-904d-067fee42d7a6.png" Id="R5af2e3a391bf4857" /></Relationships>
</file>