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6be57333a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02e8970d8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 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1a2090384959" /><Relationship Type="http://schemas.openxmlformats.org/officeDocument/2006/relationships/numbering" Target="/word/numbering.xml" Id="R51a58c46e8114ecf" /><Relationship Type="http://schemas.openxmlformats.org/officeDocument/2006/relationships/settings" Target="/word/settings.xml" Id="Ra1d0ebbd8fa04cbe" /><Relationship Type="http://schemas.openxmlformats.org/officeDocument/2006/relationships/image" Target="/word/media/431a0f46-72fd-4e6d-8c00-2b3c9622d328.png" Id="R4e802e8970d84096" /></Relationships>
</file>