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8be50c486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39ef12444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Skidmore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dedaea30c4234" /><Relationship Type="http://schemas.openxmlformats.org/officeDocument/2006/relationships/numbering" Target="/word/numbering.xml" Id="Ra5d15ab2cc5c4d54" /><Relationship Type="http://schemas.openxmlformats.org/officeDocument/2006/relationships/settings" Target="/word/settings.xml" Id="Rb4a7ae3ebef848cd" /><Relationship Type="http://schemas.openxmlformats.org/officeDocument/2006/relationships/image" Target="/word/media/7dca1822-312c-4fe3-9316-c5f1871da338.png" Id="R80b39ef1244443a1" /></Relationships>
</file>