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e15cf8540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0ac5c5f0c4b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Skinkertown,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f0f7dab5c444ab" /><Relationship Type="http://schemas.openxmlformats.org/officeDocument/2006/relationships/numbering" Target="/word/numbering.xml" Id="Rce3924608df94d43" /><Relationship Type="http://schemas.openxmlformats.org/officeDocument/2006/relationships/settings" Target="/word/settings.xml" Id="R8a6fb14747d54a52" /><Relationship Type="http://schemas.openxmlformats.org/officeDocument/2006/relationships/image" Target="/word/media/96a3c2dd-bd3e-42b0-a913-23f0792535e0.png" Id="R7340ac5c5f0c4b37" /></Relationships>
</file>