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958264934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8fae3fe53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Skyhaven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a801639604ae2" /><Relationship Type="http://schemas.openxmlformats.org/officeDocument/2006/relationships/numbering" Target="/word/numbering.xml" Id="R63f0ba309f984378" /><Relationship Type="http://schemas.openxmlformats.org/officeDocument/2006/relationships/settings" Target="/word/settings.xml" Id="Rc183f90fb7234bc5" /><Relationship Type="http://schemas.openxmlformats.org/officeDocument/2006/relationships/image" Target="/word/media/afb05ec5-05f6-4b31-b19f-6974b6e739c7.png" Id="Rc508fae3fe534c6e" /></Relationships>
</file>