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61f80f0da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48a28021d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Skyview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ddde16aec42af" /><Relationship Type="http://schemas.openxmlformats.org/officeDocument/2006/relationships/numbering" Target="/word/numbering.xml" Id="Re39e68351d2b4d3e" /><Relationship Type="http://schemas.openxmlformats.org/officeDocument/2006/relationships/settings" Target="/word/settings.xml" Id="Rb507cc043a4647bc" /><Relationship Type="http://schemas.openxmlformats.org/officeDocument/2006/relationships/image" Target="/word/media/388f9edf-af38-4a95-bbad-c6ee2845f769.png" Id="Ra3248a28021d480f" /></Relationships>
</file>