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5ddebac9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b18666aa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Slackland,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ecc9e4b744c9" /><Relationship Type="http://schemas.openxmlformats.org/officeDocument/2006/relationships/numbering" Target="/word/numbering.xml" Id="R7ddc08d25c1d40d2" /><Relationship Type="http://schemas.openxmlformats.org/officeDocument/2006/relationships/settings" Target="/word/settings.xml" Id="R5d8a15c6b5ec400d" /><Relationship Type="http://schemas.openxmlformats.org/officeDocument/2006/relationships/image" Target="/word/media/8e27c70f-dbd7-4a1d-8cef-a1e8bc75e14a.png" Id="R3a5b18666aa44bf6" /></Relationships>
</file>