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ec0eced7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3360b3601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Smackover,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0f43b922149e0" /><Relationship Type="http://schemas.openxmlformats.org/officeDocument/2006/relationships/numbering" Target="/word/numbering.xml" Id="Rc1f6d760cc1543e2" /><Relationship Type="http://schemas.openxmlformats.org/officeDocument/2006/relationships/settings" Target="/word/settings.xml" Id="R2a4f97b5ef3340a1" /><Relationship Type="http://schemas.openxmlformats.org/officeDocument/2006/relationships/image" Target="/word/media/4dd35ebd-f233-4b95-b01b-a4b9b44e62e8.png" Id="R9bf3360b36014457" /></Relationships>
</file>