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a0eaf7ad4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b39e76fcd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Smallet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449be548f4920" /><Relationship Type="http://schemas.openxmlformats.org/officeDocument/2006/relationships/numbering" Target="/word/numbering.xml" Id="Ra4a44e24d3684bcd" /><Relationship Type="http://schemas.openxmlformats.org/officeDocument/2006/relationships/settings" Target="/word/settings.xml" Id="R939fa70a6d854306" /><Relationship Type="http://schemas.openxmlformats.org/officeDocument/2006/relationships/image" Target="/word/media/ff3e094a-7aee-44a7-9cf9-22e3ab274b35.png" Id="R839b39e76fcd40a5" /></Relationships>
</file>