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95b9f37e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0ce2e551f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3411934eb4898" /><Relationship Type="http://schemas.openxmlformats.org/officeDocument/2006/relationships/numbering" Target="/word/numbering.xml" Id="R6778d4974f7a4d6b" /><Relationship Type="http://schemas.openxmlformats.org/officeDocument/2006/relationships/settings" Target="/word/settings.xml" Id="R16e0e979f03744c6" /><Relationship Type="http://schemas.openxmlformats.org/officeDocument/2006/relationships/image" Target="/word/media/d5a121dd-cc83-4e16-85fb-47dede87dc32.png" Id="R0110ce2e551f4145" /></Relationships>
</file>