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45cde9b58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261f780a9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Smithfields,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1a7b781014081" /><Relationship Type="http://schemas.openxmlformats.org/officeDocument/2006/relationships/numbering" Target="/word/numbering.xml" Id="Rb5c942339d484646" /><Relationship Type="http://schemas.openxmlformats.org/officeDocument/2006/relationships/settings" Target="/word/settings.xml" Id="Rc90183c9f8754bbb" /><Relationship Type="http://schemas.openxmlformats.org/officeDocument/2006/relationships/image" Target="/word/media/f69c6448-f829-43a9-a5f4-5fc8549e1397.png" Id="R433261f780a94f18" /></Relationships>
</file>