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7aa9e46db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964dac80c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Smiths Station,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5aa94462745bc" /><Relationship Type="http://schemas.openxmlformats.org/officeDocument/2006/relationships/numbering" Target="/word/numbering.xml" Id="Rb5c25a76c33149a2" /><Relationship Type="http://schemas.openxmlformats.org/officeDocument/2006/relationships/settings" Target="/word/settings.xml" Id="Ra89f2aed1b4f4a7b" /><Relationship Type="http://schemas.openxmlformats.org/officeDocument/2006/relationships/image" Target="/word/media/22189c1d-2c08-4139-85d9-23e02790e463.png" Id="R7cd964dac80c4136" /></Relationships>
</file>