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2a99d6e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0b2e7d2a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99c9ac18406f" /><Relationship Type="http://schemas.openxmlformats.org/officeDocument/2006/relationships/numbering" Target="/word/numbering.xml" Id="R339a179d78d94321" /><Relationship Type="http://schemas.openxmlformats.org/officeDocument/2006/relationships/settings" Target="/word/settings.xml" Id="Rbd587a51e8254d76" /><Relationship Type="http://schemas.openxmlformats.org/officeDocument/2006/relationships/image" Target="/word/media/0156c4ca-c148-4a4c-8393-f3d2c6d3ba35.png" Id="R53ff0b2e7d2a4604" /></Relationships>
</file>