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62c80578c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75394c344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Smuteye,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884b6222e4bc7" /><Relationship Type="http://schemas.openxmlformats.org/officeDocument/2006/relationships/numbering" Target="/word/numbering.xml" Id="R1408693cfbaf48de" /><Relationship Type="http://schemas.openxmlformats.org/officeDocument/2006/relationships/settings" Target="/word/settings.xml" Id="R6832c442646e4e6d" /><Relationship Type="http://schemas.openxmlformats.org/officeDocument/2006/relationships/image" Target="/word/media/d087d7ca-39e7-4cf0-8493-905e677153d7.png" Id="Rf9475394c3444c96" /></Relationships>
</file>