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0a95898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4211c3ebc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Soapstick,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6f4de9a99426c" /><Relationship Type="http://schemas.openxmlformats.org/officeDocument/2006/relationships/numbering" Target="/word/numbering.xml" Id="Ref288594119346c5" /><Relationship Type="http://schemas.openxmlformats.org/officeDocument/2006/relationships/settings" Target="/word/settings.xml" Id="Rf99bf80a2e19404a" /><Relationship Type="http://schemas.openxmlformats.org/officeDocument/2006/relationships/image" Target="/word/media/60785339-1d0a-428f-baf9-612de2ff1e82.png" Id="R62b4211c3ebc4a81" /></Relationships>
</file>