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d8c9572d6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07b7951bb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31417d14446b4" /><Relationship Type="http://schemas.openxmlformats.org/officeDocument/2006/relationships/numbering" Target="/word/numbering.xml" Id="R28550425daaf444b" /><Relationship Type="http://schemas.openxmlformats.org/officeDocument/2006/relationships/settings" Target="/word/settings.xml" Id="Rf40802de388a4ef4" /><Relationship Type="http://schemas.openxmlformats.org/officeDocument/2006/relationships/image" Target="/word/media/8cfdc0ac-29b8-4d9c-b229-ef5e5b28c599.png" Id="R9ee07b7951bb47f9" /></Relationships>
</file>