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521a1f46e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3a9154837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Sollers,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f7130f4324a5c" /><Relationship Type="http://schemas.openxmlformats.org/officeDocument/2006/relationships/numbering" Target="/word/numbering.xml" Id="Rb56a221f46824b75" /><Relationship Type="http://schemas.openxmlformats.org/officeDocument/2006/relationships/settings" Target="/word/settings.xml" Id="R86ada174af0a4595" /><Relationship Type="http://schemas.openxmlformats.org/officeDocument/2006/relationships/image" Target="/word/media/37db2896-07ed-4a5d-8a2c-640aac25a766.png" Id="R6be3a91548374bba" /></Relationships>
</file>