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b3c62f450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30cc2db70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Solon Springs,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043322fe7485f" /><Relationship Type="http://schemas.openxmlformats.org/officeDocument/2006/relationships/numbering" Target="/word/numbering.xml" Id="R31cb4f8f67514c31" /><Relationship Type="http://schemas.openxmlformats.org/officeDocument/2006/relationships/settings" Target="/word/settings.xml" Id="R1554124473204ed1" /><Relationship Type="http://schemas.openxmlformats.org/officeDocument/2006/relationships/image" Target="/word/media/618cbab6-2be6-4fd9-91f4-833c8c366bf5.png" Id="Rb1c30cc2db704d3b" /></Relationships>
</file>