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ce50cc13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9775f477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Soquel,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806ef8e94d0a" /><Relationship Type="http://schemas.openxmlformats.org/officeDocument/2006/relationships/numbering" Target="/word/numbering.xml" Id="R4c6ee45150bf49e1" /><Relationship Type="http://schemas.openxmlformats.org/officeDocument/2006/relationships/settings" Target="/word/settings.xml" Id="R4ca67ea54b574fe3" /><Relationship Type="http://schemas.openxmlformats.org/officeDocument/2006/relationships/image" Target="/word/media/db780967-fc47-40d2-876c-457f65c222d3.png" Id="Rd2df9775f4774475" /></Relationships>
</file>