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6ed15bc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937167c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b340514524f46" /><Relationship Type="http://schemas.openxmlformats.org/officeDocument/2006/relationships/numbering" Target="/word/numbering.xml" Id="R5bc24c4c7c9846ef" /><Relationship Type="http://schemas.openxmlformats.org/officeDocument/2006/relationships/settings" Target="/word/settings.xml" Id="Rf6726eb6c5ad4e33" /><Relationship Type="http://schemas.openxmlformats.org/officeDocument/2006/relationships/image" Target="/word/media/bc2cb21c-dd98-4f6c-b1a1-ef9b504c0aea.png" Id="R9c96937167c749c3" /></Relationships>
</file>