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03184b58c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4298d26bd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Amenia,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3fe500b184024" /><Relationship Type="http://schemas.openxmlformats.org/officeDocument/2006/relationships/numbering" Target="/word/numbering.xml" Id="Rfb449dbe6546422f" /><Relationship Type="http://schemas.openxmlformats.org/officeDocument/2006/relationships/settings" Target="/word/settings.xml" Id="R5df6e333a73c448e" /><Relationship Type="http://schemas.openxmlformats.org/officeDocument/2006/relationships/image" Target="/word/media/09242c8f-e0f9-4d93-aec3-f43c67cd0371.png" Id="R8704298d26bd4162" /></Relationships>
</file>