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df94980db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e81f9e1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Beaver Dam,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c7876b4448d7" /><Relationship Type="http://schemas.openxmlformats.org/officeDocument/2006/relationships/numbering" Target="/word/numbering.xml" Id="Rc36d904d370b45b8" /><Relationship Type="http://schemas.openxmlformats.org/officeDocument/2006/relationships/settings" Target="/word/settings.xml" Id="Rc6612347bfa349f5" /><Relationship Type="http://schemas.openxmlformats.org/officeDocument/2006/relationships/image" Target="/word/media/04e13aa9-5ac9-451e-8cc3-32b7420865ab.png" Id="R033ae81f9e1847fd" /></Relationships>
</file>