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737f96d9e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8574275f7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Bellingham,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3ef1dd454461" /><Relationship Type="http://schemas.openxmlformats.org/officeDocument/2006/relationships/numbering" Target="/word/numbering.xml" Id="Rc99b617f0c8c4f4c" /><Relationship Type="http://schemas.openxmlformats.org/officeDocument/2006/relationships/settings" Target="/word/settings.xml" Id="Rbb943e2310c24781" /><Relationship Type="http://schemas.openxmlformats.org/officeDocument/2006/relationships/image" Target="/word/media/0492928c-db01-4932-a924-672a5f796f5a.png" Id="Rfe78574275f74dfb" /></Relationships>
</file>