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d53a1a3fb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2cb8ad5c5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Broadway,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d75a36829410b" /><Relationship Type="http://schemas.openxmlformats.org/officeDocument/2006/relationships/numbering" Target="/word/numbering.xml" Id="R8f222a6a5c104401" /><Relationship Type="http://schemas.openxmlformats.org/officeDocument/2006/relationships/settings" Target="/word/settings.xml" Id="R814647d2434441c2" /><Relationship Type="http://schemas.openxmlformats.org/officeDocument/2006/relationships/image" Target="/word/media/d26fad50-633e-45a9-90da-967c0ced684d.png" Id="R0c32cb8ad5c5497a" /></Relationships>
</file>