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f73258c40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3d234f76c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Clinchfield,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40fac8174d72" /><Relationship Type="http://schemas.openxmlformats.org/officeDocument/2006/relationships/numbering" Target="/word/numbering.xml" Id="R79bb406ba1444edb" /><Relationship Type="http://schemas.openxmlformats.org/officeDocument/2006/relationships/settings" Target="/word/settings.xml" Id="R74a7078fd35b4e91" /><Relationship Type="http://schemas.openxmlformats.org/officeDocument/2006/relationships/image" Target="/word/media/4b54d6f6-295d-48fe-ac44-5fd3f05a7740.png" Id="R6db3d234f76c446c" /></Relationships>
</file>