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0b66c7440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83540cb9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Olympus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839b2f134c3b" /><Relationship Type="http://schemas.openxmlformats.org/officeDocument/2006/relationships/numbering" Target="/word/numbering.xml" Id="R9b3eed9edac24baf" /><Relationship Type="http://schemas.openxmlformats.org/officeDocument/2006/relationships/settings" Target="/word/settings.xml" Id="Rfeee9601ee8644c5" /><Relationship Type="http://schemas.openxmlformats.org/officeDocument/2006/relationships/image" Target="/word/media/9f03fb88-033c-4b8e-b60f-d5e14ffdcd19.png" Id="R5bcf83540cb94ff8" /></Relationships>
</file>