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cd135683e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9d3727ecf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Plymouth,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1ebed7984c3b" /><Relationship Type="http://schemas.openxmlformats.org/officeDocument/2006/relationships/numbering" Target="/word/numbering.xml" Id="R85adf1f443534227" /><Relationship Type="http://schemas.openxmlformats.org/officeDocument/2006/relationships/settings" Target="/word/settings.xml" Id="R962446abee17418a" /><Relationship Type="http://schemas.openxmlformats.org/officeDocument/2006/relationships/image" Target="/word/media/30f3a695-910e-4f2d-a42a-0c889f8c1414.png" Id="R1ae9d3727ecf4b41" /></Relationships>
</file>