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e9cdda271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53118ebd2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Ree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50a7bcb4e43a5" /><Relationship Type="http://schemas.openxmlformats.org/officeDocument/2006/relationships/numbering" Target="/word/numbering.xml" Id="R4feaa7569d13434f" /><Relationship Type="http://schemas.openxmlformats.org/officeDocument/2006/relationships/settings" Target="/word/settings.xml" Id="R49042ca0d1674680" /><Relationship Type="http://schemas.openxmlformats.org/officeDocument/2006/relationships/image" Target="/word/media/00623c46-449c-4072-accc-2ea8b26679ff.png" Id="R76253118ebd24040" /></Relationships>
</file>