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885b4e676742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be6e8646544d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Tacoma,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ef3a9182af4c72" /><Relationship Type="http://schemas.openxmlformats.org/officeDocument/2006/relationships/numbering" Target="/word/numbering.xml" Id="R92ea0b10a12c48c5" /><Relationship Type="http://schemas.openxmlformats.org/officeDocument/2006/relationships/settings" Target="/word/settings.xml" Id="Rff7482d7a19f48d2" /><Relationship Type="http://schemas.openxmlformats.org/officeDocument/2006/relationships/image" Target="/word/media/2b72078f-4026-4624-9111-95c22db33916.png" Id="Rb8be6e8646544d96" /></Relationships>
</file>