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ce7d8a6a3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5c880a251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Washington,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74c6cfe0f4acf" /><Relationship Type="http://schemas.openxmlformats.org/officeDocument/2006/relationships/numbering" Target="/word/numbering.xml" Id="R1e91a870d62b4062" /><Relationship Type="http://schemas.openxmlformats.org/officeDocument/2006/relationships/settings" Target="/word/settings.xml" Id="R1f8fd037e85c4d86" /><Relationship Type="http://schemas.openxmlformats.org/officeDocument/2006/relationships/image" Target="/word/media/fce9200b-6028-449d-b4c9-2b0f7556f605.png" Id="Rc425c880a25145c3" /></Relationships>
</file>