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303a4cd3f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573a21fbe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Willard,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70a5810d9449a" /><Relationship Type="http://schemas.openxmlformats.org/officeDocument/2006/relationships/numbering" Target="/word/numbering.xml" Id="R4bf411c1a2e5435b" /><Relationship Type="http://schemas.openxmlformats.org/officeDocument/2006/relationships/settings" Target="/word/settings.xml" Id="Ra48ef37353784178" /><Relationship Type="http://schemas.openxmlformats.org/officeDocument/2006/relationships/image" Target="/word/media/7521c725-a497-42a8-b98c-b8bf11f90c3f.png" Id="R707573a21fbe4e51" /></Relationships>
</file>