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3a6863262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b6320bce4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Willington,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86416f8484a42" /><Relationship Type="http://schemas.openxmlformats.org/officeDocument/2006/relationships/numbering" Target="/word/numbering.xml" Id="R00ce62174b2740cd" /><Relationship Type="http://schemas.openxmlformats.org/officeDocument/2006/relationships/settings" Target="/word/settings.xml" Id="R1246a3adbc6c45ae" /><Relationship Type="http://schemas.openxmlformats.org/officeDocument/2006/relationships/image" Target="/word/media/d5f3c5f5-1fee-4cf8-b452-59fbc173b9ef.png" Id="R2dcb6320bce44dd6" /></Relationships>
</file>