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a03ec56b4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365ae9978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Southampton,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063ccc5634c22" /><Relationship Type="http://schemas.openxmlformats.org/officeDocument/2006/relationships/numbering" Target="/word/numbering.xml" Id="R9e8998f875184d5e" /><Relationship Type="http://schemas.openxmlformats.org/officeDocument/2006/relationships/settings" Target="/word/settings.xml" Id="R720122238be643d0" /><Relationship Type="http://schemas.openxmlformats.org/officeDocument/2006/relationships/image" Target="/word/media/a1fe911f-1a32-410f-9052-3477267da404.png" Id="Rb95365ae99784878" /></Relationships>
</file>